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495589EA" w:rsidR="0001625D" w:rsidRDefault="006D5F8E" w:rsidP="00D365FA">
      <w:pPr>
        <w:rPr>
          <w:sz w:val="26"/>
          <w:szCs w:val="26"/>
        </w:rPr>
      </w:pPr>
      <w:r>
        <w:rPr>
          <w:sz w:val="26"/>
          <w:szCs w:val="26"/>
        </w:rPr>
        <w:t>От 26.02.2026 № ПОС.03-544</w:t>
      </w:r>
      <w:r w:rsidRPr="006D5F8E">
        <w:rPr>
          <w:sz w:val="26"/>
          <w:szCs w:val="26"/>
        </w:rPr>
        <w:t>/26</w:t>
      </w:r>
    </w:p>
    <w:p w14:paraId="7198B577" w14:textId="77777777" w:rsidR="006D5F8E" w:rsidRDefault="006D5F8E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35DEABA6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BF2EE0">
        <w:rPr>
          <w:bCs/>
          <w:color w:val="000000"/>
          <w:sz w:val="26"/>
          <w:szCs w:val="26"/>
          <w:shd w:val="clear" w:color="auto" w:fill="FFFFFF"/>
        </w:rPr>
        <w:t>77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6D5F8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6D5F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0A767FCF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F11D920" w14:textId="6AC391EA" w:rsidR="006D5F8E" w:rsidRDefault="006D5F8E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BC1B06C" w14:textId="77777777" w:rsidR="006D5F8E" w:rsidRDefault="006D5F8E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D5F8E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BF2EE0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11</cp:revision>
  <cp:lastPrinted>2026-02-19T11:44:00Z</cp:lastPrinted>
  <dcterms:created xsi:type="dcterms:W3CDTF">2026-02-16T10:21:00Z</dcterms:created>
  <dcterms:modified xsi:type="dcterms:W3CDTF">2026-03-01T19:07:00Z</dcterms:modified>
</cp:coreProperties>
</file>